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0756" w14:textId="77777777" w:rsidR="00EF237E" w:rsidRPr="00EF237E" w:rsidRDefault="00EF237E" w:rsidP="00EF237E">
      <w:pPr>
        <w:widowControl/>
        <w:tabs>
          <w:tab w:val="left" w:pos="62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 w:hint="eastAsia"/>
          <w:b/>
          <w:bCs/>
          <w:sz w:val="40"/>
          <w:szCs w:val="40"/>
          <w:u w:val="single"/>
          <w:lang w:eastAsia="ja-JP"/>
        </w:rPr>
        <w:t>神戸市立中央体育館　館長 様</w:t>
      </w:r>
      <w:r w:rsidRPr="00EF237E">
        <w:rPr>
          <w:rFonts w:asciiTheme="minorEastAsia" w:eastAsiaTheme="minorEastAsia" w:hAnsiTheme="minorEastAsia" w:cs="ＭＳ Ｐゴシック"/>
          <w:b/>
          <w:bCs/>
          <w:sz w:val="40"/>
          <w:szCs w:val="40"/>
          <w:u w:val="single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p w14:paraId="2E6722B2" w14:textId="77777777" w:rsidR="00EF237E" w:rsidRPr="00EF237E" w:rsidRDefault="00EF237E" w:rsidP="00EF237E">
      <w:pPr>
        <w:widowControl/>
        <w:tabs>
          <w:tab w:val="left" w:pos="1664"/>
          <w:tab w:val="left" w:pos="2624"/>
          <w:tab w:val="left" w:pos="3584"/>
          <w:tab w:val="left" w:pos="5244"/>
          <w:tab w:val="left" w:pos="62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EF237E" w:rsidRPr="00EF237E" w14:paraId="428E3EEC" w14:textId="77777777" w:rsidTr="00A8217A">
        <w:trPr>
          <w:trHeight w:val="600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ABFD6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40"/>
                <w:szCs w:val="40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40"/>
                <w:szCs w:val="40"/>
                <w:lang w:eastAsia="ja-JP"/>
              </w:rPr>
              <w:t>練習利用 施設キャンセル申請書</w:t>
            </w:r>
          </w:p>
        </w:tc>
      </w:tr>
    </w:tbl>
    <w:p w14:paraId="6610B6D4" w14:textId="77777777" w:rsidR="00EF237E" w:rsidRPr="00EF237E" w:rsidRDefault="00EF237E" w:rsidP="003941EC">
      <w:pPr>
        <w:widowControl/>
        <w:tabs>
          <w:tab w:val="left" w:pos="5244"/>
          <w:tab w:val="left" w:pos="6284"/>
          <w:tab w:val="left" w:pos="7244"/>
          <w:tab w:val="left" w:pos="8204"/>
        </w:tabs>
        <w:autoSpaceDE/>
        <w:autoSpaceDN/>
        <w:spacing w:beforeLines="50" w:before="120"/>
        <w:ind w:left="85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 w:hint="eastAsia"/>
          <w:lang w:eastAsia="ja-JP"/>
        </w:rPr>
        <w:t>下記日程にて利用をキャンセルいたします。</w:t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p w14:paraId="2A42CDB7" w14:textId="77777777" w:rsidR="00EF237E" w:rsidRPr="00EF237E" w:rsidRDefault="00EF237E" w:rsidP="00EF237E">
      <w:pPr>
        <w:widowControl/>
        <w:tabs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 w:hint="eastAsia"/>
          <w:lang w:eastAsia="ja-JP"/>
        </w:rPr>
        <w:t>キャンセル料金の支払等、神戸市立中央体育館の利用（キャンセル）</w:t>
      </w:r>
      <w:r w:rsidR="003078CE">
        <w:rPr>
          <w:rFonts w:asciiTheme="minorEastAsia" w:eastAsiaTheme="minorEastAsia" w:hAnsiTheme="minorEastAsia" w:cs="ＭＳ Ｐゴシック" w:hint="eastAsia"/>
          <w:lang w:eastAsia="ja-JP"/>
        </w:rPr>
        <w:t>規定</w:t>
      </w:r>
      <w:r w:rsidRPr="00EF237E">
        <w:rPr>
          <w:rFonts w:asciiTheme="minorEastAsia" w:eastAsiaTheme="minorEastAsia" w:hAnsiTheme="minorEastAsia" w:cs="ＭＳ Ｐゴシック" w:hint="eastAsia"/>
          <w:lang w:eastAsia="ja-JP"/>
        </w:rPr>
        <w:t>に従います。</w:t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p w14:paraId="5FDAB221" w14:textId="77777777" w:rsidR="00EF237E" w:rsidRPr="00EF237E" w:rsidRDefault="00EF237E" w:rsidP="00EF237E">
      <w:pPr>
        <w:widowControl/>
        <w:tabs>
          <w:tab w:val="left" w:pos="1664"/>
          <w:tab w:val="left" w:pos="2624"/>
          <w:tab w:val="left" w:pos="3584"/>
          <w:tab w:val="left" w:pos="5244"/>
          <w:tab w:val="left" w:pos="63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3409"/>
        <w:gridCol w:w="1182"/>
        <w:gridCol w:w="3354"/>
      </w:tblGrid>
      <w:tr w:rsidR="00EF237E" w:rsidRPr="00EF237E" w14:paraId="54CD4C62" w14:textId="77777777" w:rsidTr="00A8217A">
        <w:trPr>
          <w:trHeight w:val="726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538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申請日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8181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令和    年　　月　　日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E483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団体名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06DB4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EF237E" w:rsidRPr="00EF237E" w14:paraId="1459688B" w14:textId="77777777" w:rsidTr="00A8217A">
        <w:trPr>
          <w:trHeight w:val="726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3C11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申請者名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4AAA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A93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電話    番号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FDC0B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</w:tbl>
    <w:p w14:paraId="450C481B" w14:textId="77777777" w:rsidR="00EF237E" w:rsidRPr="00EF237E" w:rsidRDefault="00EF237E" w:rsidP="00EF237E">
      <w:pPr>
        <w:widowControl/>
        <w:tabs>
          <w:tab w:val="left" w:pos="1664"/>
          <w:tab w:val="left" w:pos="2624"/>
          <w:tab w:val="left" w:pos="3584"/>
          <w:tab w:val="left" w:pos="5244"/>
          <w:tab w:val="left" w:pos="63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</w:pPr>
      <w:r w:rsidRPr="00EF237E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ab/>
      </w:r>
      <w:r w:rsidRPr="00EF237E">
        <w:rPr>
          <w:rFonts w:asciiTheme="minorEastAsia" w:eastAsiaTheme="minorEastAsia" w:hAnsiTheme="minorEastAsia" w:cs="ＭＳ Ｐゴシック" w:hint="eastAsia"/>
          <w:sz w:val="28"/>
          <w:szCs w:val="28"/>
          <w:lang w:eastAsia="ja-JP"/>
        </w:rPr>
        <w:t xml:space="preserve"> 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831"/>
        <w:gridCol w:w="960"/>
        <w:gridCol w:w="1660"/>
        <w:gridCol w:w="1040"/>
        <w:gridCol w:w="960"/>
        <w:gridCol w:w="960"/>
        <w:gridCol w:w="1534"/>
      </w:tblGrid>
      <w:tr w:rsidR="00EF237E" w:rsidRPr="00EF237E" w14:paraId="09D36E2E" w14:textId="77777777" w:rsidTr="00A8217A">
        <w:trPr>
          <w:trHeight w:val="680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02B6" w14:textId="77777777" w:rsidR="00EF237E" w:rsidRPr="00EF237E" w:rsidRDefault="00EF237E" w:rsidP="003941E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利用予定日</w:t>
            </w:r>
          </w:p>
        </w:tc>
        <w:tc>
          <w:tcPr>
            <w:tcW w:w="79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FBDDB" w14:textId="77777777" w:rsidR="00EF237E" w:rsidRPr="00EF237E" w:rsidRDefault="003941EC" w:rsidP="00A8217A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令和    年　　月　　日</w:t>
            </w:r>
          </w:p>
        </w:tc>
      </w:tr>
      <w:tr w:rsidR="00EF237E" w:rsidRPr="00EF237E" w14:paraId="264C53C8" w14:textId="77777777" w:rsidTr="00A8217A">
        <w:trPr>
          <w:trHeight w:val="692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93F" w14:textId="77777777" w:rsidR="00EF237E" w:rsidRPr="00EF237E" w:rsidRDefault="00EF237E" w:rsidP="003941E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</w:t>
            </w:r>
            <w:r w:rsidR="003941EC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区分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E1A5" w14:textId="77777777" w:rsidR="00EF237E" w:rsidRPr="00EF237E" w:rsidRDefault="00EF237E" w:rsidP="00A8217A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午前　・　午後Ａ　・　午後Ｂ　・　夜間　・　延長</w:t>
            </w:r>
          </w:p>
        </w:tc>
      </w:tr>
      <w:tr w:rsidR="00EF237E" w:rsidRPr="00EF237E" w14:paraId="5F4460BD" w14:textId="77777777" w:rsidTr="00A8217A">
        <w:trPr>
          <w:trHeight w:val="999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527" w14:textId="77777777" w:rsidR="00EF237E" w:rsidRPr="00EF237E" w:rsidRDefault="00EF237E" w:rsidP="003941E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利用施設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2D89" w14:textId="77777777" w:rsidR="003941EC" w:rsidRDefault="00EF237E" w:rsidP="00A8217A">
            <w:pPr>
              <w:widowControl/>
              <w:autoSpaceDE/>
              <w:autoSpaceDN/>
              <w:spacing w:afterLines="50" w:after="120"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競技場　・　第一体育室　・　第二体育室</w:t>
            </w:r>
          </w:p>
          <w:p w14:paraId="2D8B979E" w14:textId="77777777" w:rsidR="003941EC" w:rsidRPr="00EF237E" w:rsidRDefault="003941EC" w:rsidP="00A8217A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第一会議室　・第二会議室　・　第三会議室　・　役員室</w:t>
            </w:r>
          </w:p>
        </w:tc>
      </w:tr>
      <w:tr w:rsidR="00EF237E" w:rsidRPr="00EF237E" w14:paraId="7E0F71F4" w14:textId="77777777" w:rsidTr="00A8217A">
        <w:trPr>
          <w:trHeight w:val="399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126B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color w:val="FF0000"/>
                <w:lang w:eastAsia="ja-JP"/>
              </w:rPr>
              <w:t>※該当箇所を〇で囲ってください。</w:t>
            </w:r>
          </w:p>
        </w:tc>
      </w:tr>
      <w:tr w:rsidR="00EF237E" w:rsidRPr="00EF237E" w14:paraId="6C9E62E5" w14:textId="77777777" w:rsidTr="00A8217A">
        <w:trPr>
          <w:trHeight w:val="99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8ABD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3A1F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959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2D1E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8CF3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10D5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8AF3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88BC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</w:tr>
      <w:tr w:rsidR="00A8217A" w:rsidRPr="00EF237E" w14:paraId="3772BBDF" w14:textId="77777777" w:rsidTr="00A8217A">
        <w:trPr>
          <w:trHeight w:val="624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D9CA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利用予定日</w:t>
            </w:r>
          </w:p>
        </w:tc>
        <w:tc>
          <w:tcPr>
            <w:tcW w:w="79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3D1C1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令和    年　　月　　日</w:t>
            </w:r>
          </w:p>
        </w:tc>
      </w:tr>
      <w:tr w:rsidR="00A8217A" w:rsidRPr="00EF237E" w14:paraId="7ECEA27E" w14:textId="77777777" w:rsidTr="00A8217A">
        <w:trPr>
          <w:trHeight w:val="624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CEC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利用時間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6B72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午前　・　午後Ａ　・　午後Ｂ　・　夜間　・　延長</w:t>
            </w:r>
          </w:p>
        </w:tc>
      </w:tr>
      <w:tr w:rsidR="00A8217A" w:rsidRPr="00EF237E" w14:paraId="1A685D0E" w14:textId="77777777" w:rsidTr="00A8217A">
        <w:trPr>
          <w:trHeight w:val="68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0CF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利用施設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EAEA" w14:textId="77777777" w:rsidR="00A8217A" w:rsidRDefault="00A8217A" w:rsidP="008D6C52">
            <w:pPr>
              <w:widowControl/>
              <w:autoSpaceDE/>
              <w:autoSpaceDN/>
              <w:spacing w:afterLines="50" w:after="120"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競技場　・　第一体育室　・　第二体育室</w:t>
            </w:r>
          </w:p>
          <w:p w14:paraId="66DBD432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第一会議室　・第二会議室　・　第三会議室　・　役員室</w:t>
            </w:r>
          </w:p>
        </w:tc>
      </w:tr>
      <w:tr w:rsidR="00EF237E" w:rsidRPr="00EF237E" w14:paraId="4F4A5121" w14:textId="77777777" w:rsidTr="00A8217A">
        <w:trPr>
          <w:trHeight w:val="3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A23A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color w:val="FF0000"/>
                <w:lang w:eastAsia="ja-JP"/>
              </w:rPr>
              <w:t>※該当箇所を〇で囲ってください。</w:t>
            </w:r>
          </w:p>
        </w:tc>
      </w:tr>
      <w:tr w:rsidR="00EF237E" w:rsidRPr="00EF237E" w14:paraId="5415A8DF" w14:textId="77777777" w:rsidTr="00A8217A">
        <w:trPr>
          <w:trHeight w:val="99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3275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99AF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86B2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3660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E74D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5A6E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DF57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DAFC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</w:tr>
      <w:tr w:rsidR="00A8217A" w:rsidRPr="00EF237E" w14:paraId="77FF984F" w14:textId="77777777" w:rsidTr="00A8217A">
        <w:trPr>
          <w:trHeight w:val="624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D1C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利用予定日</w:t>
            </w:r>
          </w:p>
        </w:tc>
        <w:tc>
          <w:tcPr>
            <w:tcW w:w="79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CDCCE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令和    年　　月　　日</w:t>
            </w:r>
          </w:p>
        </w:tc>
      </w:tr>
      <w:tr w:rsidR="00A8217A" w:rsidRPr="00EF237E" w14:paraId="1D3CC965" w14:textId="77777777" w:rsidTr="00A8217A">
        <w:trPr>
          <w:trHeight w:val="624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07DC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利用時間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51D2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午前　・　午後Ａ　・　午後Ｂ　・　夜間　・　延長</w:t>
            </w:r>
          </w:p>
        </w:tc>
      </w:tr>
      <w:tr w:rsidR="00A8217A" w:rsidRPr="00EF237E" w14:paraId="0885E132" w14:textId="77777777" w:rsidTr="00A8217A">
        <w:trPr>
          <w:trHeight w:val="999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F4F1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利用施設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A5CE" w14:textId="77777777" w:rsidR="00A8217A" w:rsidRDefault="00A8217A" w:rsidP="008D6C52">
            <w:pPr>
              <w:widowControl/>
              <w:autoSpaceDE/>
              <w:autoSpaceDN/>
              <w:spacing w:afterLines="50" w:after="120"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競技場　・　第一体育室　・　第二体育室</w:t>
            </w:r>
          </w:p>
          <w:p w14:paraId="35B8AB06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第一会議室　・第二会議室　・　第三会議室　・　役員室</w:t>
            </w:r>
          </w:p>
        </w:tc>
      </w:tr>
      <w:tr w:rsidR="00EF237E" w:rsidRPr="00EF237E" w14:paraId="584C57A1" w14:textId="77777777" w:rsidTr="00A8217A">
        <w:trPr>
          <w:trHeight w:val="399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F0BE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color w:val="FF0000"/>
                <w:lang w:eastAsia="ja-JP"/>
              </w:rPr>
              <w:t>※該当箇所を〇で囲ってください。</w:t>
            </w:r>
          </w:p>
        </w:tc>
      </w:tr>
    </w:tbl>
    <w:p w14:paraId="03CA9495" w14:textId="77777777" w:rsidR="00B92A83" w:rsidRPr="00B92A83" w:rsidRDefault="00B92A83" w:rsidP="00A059F0">
      <w:pPr>
        <w:widowControl/>
        <w:tabs>
          <w:tab w:val="center" w:leader="hyphen" w:pos="4400"/>
          <w:tab w:val="center" w:leader="hyphen" w:pos="8800"/>
        </w:tabs>
        <w:autoSpaceDE/>
        <w:autoSpaceDN/>
        <w:snapToGrid w:val="0"/>
        <w:spacing w:beforeLines="100" w:before="240" w:afterLines="100" w:after="240"/>
        <w:jc w:val="center"/>
        <w:rPr>
          <w:rFonts w:asciiTheme="minorEastAsia" w:eastAsiaTheme="minorEastAsia" w:hAnsiTheme="minorEastAsia" w:cs="ＭＳ Ｐゴシック"/>
          <w:szCs w:val="28"/>
          <w:lang w:eastAsia="ja-JP"/>
        </w:rPr>
      </w:pPr>
      <w:r w:rsidRPr="00B92A83">
        <w:rPr>
          <w:rFonts w:asciiTheme="minorEastAsia" w:eastAsiaTheme="minorEastAsia" w:hAnsiTheme="minorEastAsia" w:cs="ＭＳ Ｐゴシック" w:hint="eastAsia"/>
          <w:szCs w:val="28"/>
          <w:lang w:eastAsia="ja-JP"/>
        </w:rPr>
        <w:tab/>
        <w:t>以下は体育館で記入</w:t>
      </w:r>
      <w:r w:rsidRPr="00B92A83">
        <w:rPr>
          <w:rFonts w:asciiTheme="minorEastAsia" w:eastAsiaTheme="minorEastAsia" w:hAnsiTheme="minorEastAsia" w:cs="ＭＳ Ｐゴシック" w:hint="eastAsia"/>
          <w:szCs w:val="28"/>
          <w:lang w:eastAsia="ja-JP"/>
        </w:rPr>
        <w:tab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218"/>
        <w:gridCol w:w="564"/>
        <w:gridCol w:w="218"/>
        <w:gridCol w:w="2451"/>
        <w:gridCol w:w="1234"/>
        <w:gridCol w:w="1276"/>
        <w:gridCol w:w="1984"/>
      </w:tblGrid>
      <w:tr w:rsidR="00B92A83" w:rsidRPr="00EF237E" w14:paraId="5D069810" w14:textId="77777777" w:rsidTr="00A059F0">
        <w:trPr>
          <w:trHeight w:val="277"/>
        </w:trPr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A7C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スタッフ　　　　　　　　　　記入欄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CEC" w14:textId="77777777" w:rsidR="00B92A83" w:rsidRPr="00EF237E" w:rsidRDefault="00B92A83" w:rsidP="00B92A8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受付日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437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受付者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9A96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台帳記入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46B5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ＰＣ入力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45BE7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備考</w:t>
            </w:r>
          </w:p>
        </w:tc>
      </w:tr>
      <w:tr w:rsidR="00B92A83" w:rsidRPr="00EF237E" w14:paraId="637CD338" w14:textId="77777777" w:rsidTr="00A059F0">
        <w:trPr>
          <w:trHeight w:val="94"/>
        </w:trPr>
        <w:tc>
          <w:tcPr>
            <w:tcW w:w="1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1049446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B921F1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7CC3A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2B752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DFE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4DF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28F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E8FBB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B92A83" w:rsidRPr="00EF237E" w14:paraId="6F6559F2" w14:textId="77777777" w:rsidTr="00A8217A">
        <w:trPr>
          <w:trHeight w:val="503"/>
        </w:trPr>
        <w:tc>
          <w:tcPr>
            <w:tcW w:w="1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C006D3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2B3AE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3EAAF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F1890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E0FBF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9EFE81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69F2F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465C5E3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</w:tr>
      <w:tr w:rsidR="00B92A83" w:rsidRPr="00EF237E" w14:paraId="5396BE6F" w14:textId="77777777" w:rsidTr="00A059F0">
        <w:trPr>
          <w:trHeight w:val="102"/>
        </w:trPr>
        <w:tc>
          <w:tcPr>
            <w:tcW w:w="1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3899DE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3A459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4EE34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3351B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1C28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214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8A85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D2D088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</w:tr>
    </w:tbl>
    <w:p w14:paraId="591477AC" w14:textId="77777777" w:rsidR="005358FD" w:rsidRPr="00EF237E" w:rsidRDefault="005358FD" w:rsidP="00A059F0">
      <w:pPr>
        <w:snapToGrid w:val="0"/>
        <w:spacing w:before="4" w:line="20" w:lineRule="exact"/>
        <w:rPr>
          <w:rFonts w:asciiTheme="minorEastAsia" w:eastAsiaTheme="minorEastAsia" w:hAnsiTheme="minorEastAsia"/>
          <w:sz w:val="17"/>
          <w:lang w:eastAsia="ja-JP"/>
        </w:rPr>
      </w:pPr>
    </w:p>
    <w:sectPr w:rsidR="005358FD" w:rsidRPr="00EF237E" w:rsidSect="00A059F0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FD"/>
    <w:rsid w:val="003078CE"/>
    <w:rsid w:val="003941EC"/>
    <w:rsid w:val="005358FD"/>
    <w:rsid w:val="00A059F0"/>
    <w:rsid w:val="00A8217A"/>
    <w:rsid w:val="00B83FAB"/>
    <w:rsid w:val="00B92A83"/>
    <w:rsid w:val="00E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BD929"/>
  <w15:docId w15:val="{B6A42EDB-1F28-8E44-AD2C-1D4C0C6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KCG</dc:creator>
  <cp:lastModifiedBy>山本 智美</cp:lastModifiedBy>
  <cp:revision>2</cp:revision>
  <dcterms:created xsi:type="dcterms:W3CDTF">2023-03-22T12:44:00Z</dcterms:created>
  <dcterms:modified xsi:type="dcterms:W3CDTF">2023-03-22T12:44:00Z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2021-01-24T00:00:00Z</vt:filetime>
  </property>
</Properties>
</file>